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AF16" w14:textId="1A383464" w:rsidR="00B84D74" w:rsidRPr="00282CD2" w:rsidRDefault="00B84D74" w:rsidP="00B84D74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HESG Assessment Fund -</w:t>
      </w:r>
      <w:r w:rsidRPr="00282CD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Proposal template</w:t>
      </w:r>
    </w:p>
    <w:p w14:paraId="5FFDB8C1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Applicant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5629"/>
      </w:tblGrid>
      <w:tr w:rsidR="00B84D74" w:rsidRPr="00282CD2" w14:paraId="3ECAEF8F" w14:textId="77777777" w:rsidTr="0064045B">
        <w:tc>
          <w:tcPr>
            <w:tcW w:w="2109" w:type="pct"/>
          </w:tcPr>
          <w:p w14:paraId="23A5B52F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Project sponsor/developer </w:t>
            </w:r>
          </w:p>
        </w:tc>
        <w:tc>
          <w:tcPr>
            <w:tcW w:w="2891" w:type="pct"/>
          </w:tcPr>
          <w:p w14:paraId="27248339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B84D74" w:rsidRPr="00282CD2" w14:paraId="795B64E4" w14:textId="77777777" w:rsidTr="0064045B">
        <w:tc>
          <w:tcPr>
            <w:tcW w:w="2109" w:type="pct"/>
          </w:tcPr>
          <w:p w14:paraId="0A55103A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</w:rPr>
              <w:t>Organisation</w:t>
            </w: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name (public or private)</w:t>
            </w:r>
          </w:p>
        </w:tc>
        <w:tc>
          <w:tcPr>
            <w:tcW w:w="2891" w:type="pct"/>
          </w:tcPr>
          <w:p w14:paraId="7C5C3B49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CCE2014" w14:textId="77777777" w:rsidTr="0064045B">
        <w:tc>
          <w:tcPr>
            <w:tcW w:w="2109" w:type="pct"/>
          </w:tcPr>
          <w:p w14:paraId="423A64F5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Date of application</w:t>
            </w:r>
          </w:p>
        </w:tc>
        <w:tc>
          <w:tcPr>
            <w:tcW w:w="2891" w:type="pct"/>
          </w:tcPr>
          <w:p w14:paraId="553FD4A8" w14:textId="77777777" w:rsidR="00B84D74" w:rsidRPr="00282CD2" w:rsidRDefault="00B84D74" w:rsidP="0064045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AB15A15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</w:p>
    <w:p w14:paraId="60D9C805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Hydropower Project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5629"/>
      </w:tblGrid>
      <w:tr w:rsidR="00B84D74" w:rsidRPr="00282CD2" w14:paraId="13B5BFFB" w14:textId="77777777" w:rsidTr="0064045B">
        <w:tc>
          <w:tcPr>
            <w:tcW w:w="2109" w:type="pct"/>
          </w:tcPr>
          <w:p w14:paraId="1DDB5357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Project name</w:t>
            </w:r>
          </w:p>
        </w:tc>
        <w:tc>
          <w:tcPr>
            <w:tcW w:w="2891" w:type="pct"/>
          </w:tcPr>
          <w:p w14:paraId="0218FD3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F7743C2" w14:textId="77777777" w:rsidTr="0064045B">
        <w:tc>
          <w:tcPr>
            <w:tcW w:w="2109" w:type="pct"/>
          </w:tcPr>
          <w:p w14:paraId="3E92B3BD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Country *</w:t>
            </w:r>
          </w:p>
        </w:tc>
        <w:tc>
          <w:tcPr>
            <w:tcW w:w="2891" w:type="pct"/>
          </w:tcPr>
          <w:p w14:paraId="1D0622F1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4842EDB9" w14:textId="77777777" w:rsidTr="0064045B">
        <w:tc>
          <w:tcPr>
            <w:tcW w:w="2109" w:type="pct"/>
          </w:tcPr>
          <w:p w14:paraId="6D6F128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2891" w:type="pct"/>
          </w:tcPr>
          <w:p w14:paraId="5927004A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1C1AEF1B" w14:textId="77777777" w:rsidTr="0064045B">
        <w:tc>
          <w:tcPr>
            <w:tcW w:w="2109" w:type="pct"/>
          </w:tcPr>
          <w:p w14:paraId="4AA6C00D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Installed capacity *</w:t>
            </w:r>
          </w:p>
        </w:tc>
        <w:tc>
          <w:tcPr>
            <w:tcW w:w="2891" w:type="pct"/>
          </w:tcPr>
          <w:p w14:paraId="7A22977F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5ED1D422" w14:textId="77777777" w:rsidTr="0064045B">
        <w:tc>
          <w:tcPr>
            <w:tcW w:w="2109" w:type="pct"/>
          </w:tcPr>
          <w:p w14:paraId="50539DF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Purpose of the hydropower project</w:t>
            </w:r>
          </w:p>
        </w:tc>
        <w:tc>
          <w:tcPr>
            <w:tcW w:w="2891" w:type="pct"/>
          </w:tcPr>
          <w:p w14:paraId="32E03805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2F16C3FE" w14:textId="77777777" w:rsidTr="0064045B">
        <w:tc>
          <w:tcPr>
            <w:tcW w:w="2109" w:type="pct"/>
          </w:tcPr>
          <w:p w14:paraId="32C3FEA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Key issues</w:t>
            </w:r>
          </w:p>
        </w:tc>
        <w:tc>
          <w:tcPr>
            <w:tcW w:w="2891" w:type="pct"/>
          </w:tcPr>
          <w:p w14:paraId="240D58DC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10464CD" w14:textId="77777777" w:rsidTr="0064045B">
        <w:tc>
          <w:tcPr>
            <w:tcW w:w="2109" w:type="pct"/>
          </w:tcPr>
          <w:p w14:paraId="1769B979" w14:textId="77777777" w:rsidR="00B84D74" w:rsidRPr="00282CD2" w:rsidRDefault="00B84D74" w:rsidP="0064045B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Likelihood of accessing climate/green bond financing *</w:t>
            </w:r>
          </w:p>
        </w:tc>
        <w:tc>
          <w:tcPr>
            <w:tcW w:w="2891" w:type="pct"/>
          </w:tcPr>
          <w:p w14:paraId="4DFD1466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7A0C6BE5" w14:textId="77777777" w:rsidTr="0064045B">
        <w:trPr>
          <w:trHeight w:val="391"/>
        </w:trPr>
        <w:tc>
          <w:tcPr>
            <w:tcW w:w="2109" w:type="pct"/>
          </w:tcPr>
          <w:p w14:paraId="209BB47D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General description of the project</w:t>
            </w:r>
          </w:p>
        </w:tc>
        <w:tc>
          <w:tcPr>
            <w:tcW w:w="2891" w:type="pct"/>
          </w:tcPr>
          <w:p w14:paraId="1067D2BE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DD58738" w14:textId="77777777" w:rsidTr="0064045B">
        <w:trPr>
          <w:trHeight w:val="874"/>
        </w:trPr>
        <w:tc>
          <w:tcPr>
            <w:tcW w:w="2109" w:type="pct"/>
          </w:tcPr>
          <w:p w14:paraId="4994207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eastAsiaTheme="majorEastAsia" w:hAnsiTheme="minorHAnsi" w:cstheme="minorHAnsi"/>
                <w:sz w:val="22"/>
              </w:rPr>
              <w:t xml:space="preserve">The project fits into national and/or regional policies and plans for hydropower project planning, </w:t>
            </w:r>
            <w:proofErr w:type="gramStart"/>
            <w:r w:rsidRPr="00282CD2">
              <w:rPr>
                <w:rFonts w:asciiTheme="minorHAnsi" w:eastAsiaTheme="majorEastAsia" w:hAnsiTheme="minorHAnsi" w:cstheme="minorHAnsi"/>
                <w:sz w:val="22"/>
              </w:rPr>
              <w:t>implementation</w:t>
            </w:r>
            <w:proofErr w:type="gramEnd"/>
            <w:r w:rsidRPr="00282CD2">
              <w:rPr>
                <w:rFonts w:asciiTheme="minorHAnsi" w:eastAsiaTheme="majorEastAsia" w:hAnsiTheme="minorHAnsi" w:cstheme="minorHAnsi"/>
                <w:sz w:val="22"/>
              </w:rPr>
              <w:t xml:space="preserve"> and operations *</w:t>
            </w:r>
          </w:p>
        </w:tc>
        <w:tc>
          <w:tcPr>
            <w:tcW w:w="2891" w:type="pct"/>
          </w:tcPr>
          <w:p w14:paraId="52AE8FF5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3B12152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</w:p>
    <w:p w14:paraId="4D58268C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Assessment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0"/>
      </w:tblGrid>
      <w:tr w:rsidR="00B84D74" w:rsidRPr="00282CD2" w14:paraId="2792E68A" w14:textId="77777777" w:rsidTr="0064045B">
        <w:tc>
          <w:tcPr>
            <w:tcW w:w="4111" w:type="dxa"/>
          </w:tcPr>
          <w:p w14:paraId="49CBA7F1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Assessment objectives * (The project sponsor demonstrates the need for the assessment through objectives that include, but may not be limited to:</w:t>
            </w:r>
          </w:p>
          <w:p w14:paraId="24F6B5A6" w14:textId="77777777" w:rsidR="00B84D74" w:rsidRPr="00282CD2" w:rsidRDefault="00B84D74" w:rsidP="00B84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Enhance relationship and communication with stakeholders</w:t>
            </w:r>
          </w:p>
          <w:p w14:paraId="27A366C4" w14:textId="77777777" w:rsidR="00B84D74" w:rsidRPr="00282CD2" w:rsidRDefault="00B84D74" w:rsidP="00B84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Improve the socio-environmental management of the project</w:t>
            </w:r>
          </w:p>
          <w:p w14:paraId="42AA2F4A" w14:textId="77777777" w:rsidR="00B84D74" w:rsidRDefault="00B84D74" w:rsidP="00B84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Increasing transparency and commitment to sustainability</w:t>
            </w:r>
          </w:p>
          <w:p w14:paraId="15E50BAB" w14:textId="77777777" w:rsidR="00B84D74" w:rsidRPr="00282CD2" w:rsidRDefault="00B84D74" w:rsidP="00B84D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Harmonisation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with the Hydropower Sustainability Standard with the intention to receive certification</w:t>
            </w:r>
          </w:p>
        </w:tc>
        <w:tc>
          <w:tcPr>
            <w:tcW w:w="5630" w:type="dxa"/>
          </w:tcPr>
          <w:p w14:paraId="0EFD542C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4C31F75B" w14:textId="77777777" w:rsidTr="0064045B">
        <w:tc>
          <w:tcPr>
            <w:tcW w:w="4111" w:type="dxa"/>
          </w:tcPr>
          <w:p w14:paraId="49A30BB5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lastRenderedPageBreak/>
              <w:t>Assessment planned date *</w:t>
            </w:r>
          </w:p>
        </w:tc>
        <w:tc>
          <w:tcPr>
            <w:tcW w:w="5630" w:type="dxa"/>
          </w:tcPr>
          <w:p w14:paraId="0F04F4DA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36FE5A58" w14:textId="77777777" w:rsidTr="0064045B">
        <w:tc>
          <w:tcPr>
            <w:tcW w:w="4111" w:type="dxa"/>
          </w:tcPr>
          <w:p w14:paraId="33EB45AF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Assessment stage</w:t>
            </w:r>
          </w:p>
        </w:tc>
        <w:tc>
          <w:tcPr>
            <w:tcW w:w="5630" w:type="dxa"/>
          </w:tcPr>
          <w:p w14:paraId="63DD2C6E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18FFB3B9" w14:textId="77777777" w:rsidTr="0064045B">
        <w:tc>
          <w:tcPr>
            <w:tcW w:w="4111" w:type="dxa"/>
          </w:tcPr>
          <w:p w14:paraId="56DCA866" w14:textId="77777777" w:rsidR="00B84D74" w:rsidRPr="00282CD2" w:rsidRDefault="00B84D74" w:rsidP="0064045B">
            <w:pPr>
              <w:spacing w:line="24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Intention to publish the final assessment report </w:t>
            </w:r>
          </w:p>
        </w:tc>
        <w:tc>
          <w:tcPr>
            <w:tcW w:w="5630" w:type="dxa"/>
          </w:tcPr>
          <w:p w14:paraId="6A35475D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0862789" w14:textId="77777777" w:rsidTr="0064045B">
        <w:tc>
          <w:tcPr>
            <w:tcW w:w="4111" w:type="dxa"/>
          </w:tcPr>
          <w:p w14:paraId="249E7A21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General description of the assessment, including:</w:t>
            </w:r>
          </w:p>
          <w:p w14:paraId="6EC0071F" w14:textId="77777777" w:rsidR="00B84D74" w:rsidRPr="00282CD2" w:rsidRDefault="00B84D74" w:rsidP="00B84D7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assessment is official*</w:t>
            </w:r>
          </w:p>
        </w:tc>
        <w:tc>
          <w:tcPr>
            <w:tcW w:w="5630" w:type="dxa"/>
          </w:tcPr>
          <w:p w14:paraId="57DE26DF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35A7632D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</w:p>
    <w:p w14:paraId="719475DC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Project sponsor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0"/>
      </w:tblGrid>
      <w:tr w:rsidR="00B84D74" w:rsidRPr="00282CD2" w14:paraId="021475CE" w14:textId="77777777" w:rsidTr="0064045B">
        <w:tc>
          <w:tcPr>
            <w:tcW w:w="4111" w:type="dxa"/>
          </w:tcPr>
          <w:p w14:paraId="677A6D4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General description of the project sponsor, including:</w:t>
            </w:r>
          </w:p>
          <w:p w14:paraId="5EBF66CE" w14:textId="77777777" w:rsidR="00B84D74" w:rsidRPr="00282CD2" w:rsidRDefault="00B84D74" w:rsidP="00B84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ajorEastAsia" w:hAnsiTheme="minorHAnsi" w:cstheme="minorHAnsi"/>
                <w:sz w:val="22"/>
              </w:rPr>
            </w:pPr>
            <w:r w:rsidRPr="00282CD2">
              <w:rPr>
                <w:rFonts w:asciiTheme="minorHAnsi" w:eastAsiaTheme="majorEastAsia" w:hAnsiTheme="minorHAnsi" w:cstheme="minorHAnsi"/>
                <w:sz w:val="22"/>
              </w:rPr>
              <w:t xml:space="preserve">The project sponsor adopts a sustainability perspective to increase benefits to society * </w:t>
            </w:r>
          </w:p>
          <w:p w14:paraId="6FD7CC24" w14:textId="77777777" w:rsidR="00B84D74" w:rsidRPr="00282CD2" w:rsidRDefault="00B84D74" w:rsidP="00B84D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ajorEastAsia" w:hAnsiTheme="minorHAnsi" w:cstheme="minorHAnsi"/>
                <w:sz w:val="22"/>
              </w:rPr>
            </w:pPr>
            <w:r w:rsidRPr="00282CD2">
              <w:rPr>
                <w:rFonts w:asciiTheme="minorHAnsi" w:eastAsiaTheme="majorEastAsia" w:hAnsiTheme="minorHAnsi" w:cstheme="minorHAnsi"/>
                <w:sz w:val="22"/>
              </w:rPr>
              <w:t>The project sponsor has a strong track record in and/or is openly committed to hydropower sustainability *</w:t>
            </w:r>
          </w:p>
        </w:tc>
        <w:tc>
          <w:tcPr>
            <w:tcW w:w="5630" w:type="dxa"/>
          </w:tcPr>
          <w:p w14:paraId="44BF8314" w14:textId="77777777" w:rsidR="00B84D74" w:rsidRPr="00282CD2" w:rsidRDefault="00B84D74" w:rsidP="0064045B">
            <w:pPr>
              <w:ind w:left="36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65F803A6" w14:textId="77777777" w:rsidR="00B84D74" w:rsidRPr="00282CD2" w:rsidRDefault="00B84D74" w:rsidP="00B84D74">
      <w:pPr>
        <w:rPr>
          <w:rFonts w:asciiTheme="minorHAnsi" w:hAnsiTheme="minorHAnsi" w:cstheme="minorHAnsi"/>
          <w:bCs/>
          <w:sz w:val="18"/>
          <w:szCs w:val="18"/>
          <w:u w:val="single"/>
          <w:lang w:val="en-US"/>
        </w:rPr>
      </w:pPr>
    </w:p>
    <w:p w14:paraId="76B0F0C3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Assessment Participants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0"/>
      </w:tblGrid>
      <w:tr w:rsidR="00B84D74" w:rsidRPr="00282CD2" w14:paraId="16C54B46" w14:textId="77777777" w:rsidTr="0064045B">
        <w:tc>
          <w:tcPr>
            <w:tcW w:w="4111" w:type="dxa"/>
          </w:tcPr>
          <w:p w14:paraId="7D116A8A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Accredited Assessor(s)</w:t>
            </w:r>
          </w:p>
        </w:tc>
        <w:tc>
          <w:tcPr>
            <w:tcW w:w="5630" w:type="dxa"/>
          </w:tcPr>
          <w:p w14:paraId="20311A29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5202A9E3" w14:textId="77777777" w:rsidTr="0064045B">
        <w:tc>
          <w:tcPr>
            <w:tcW w:w="4111" w:type="dxa"/>
          </w:tcPr>
          <w:p w14:paraId="29E56EA2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Project sponsor</w:t>
            </w:r>
          </w:p>
        </w:tc>
        <w:tc>
          <w:tcPr>
            <w:tcW w:w="5630" w:type="dxa"/>
          </w:tcPr>
          <w:p w14:paraId="61D20B26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4DD87D60" w14:textId="77777777" w:rsidTr="0064045B">
        <w:tc>
          <w:tcPr>
            <w:tcW w:w="4111" w:type="dxa"/>
          </w:tcPr>
          <w:p w14:paraId="4B3C57AF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Single point of contact</w:t>
            </w:r>
          </w:p>
        </w:tc>
        <w:tc>
          <w:tcPr>
            <w:tcW w:w="5630" w:type="dxa"/>
          </w:tcPr>
          <w:p w14:paraId="64FCB5D4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3F3EA2C5" w14:textId="77777777" w:rsidTr="0064045B">
        <w:tc>
          <w:tcPr>
            <w:tcW w:w="4111" w:type="dxa"/>
          </w:tcPr>
          <w:p w14:paraId="054EB348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Local support team</w:t>
            </w:r>
          </w:p>
        </w:tc>
        <w:tc>
          <w:tcPr>
            <w:tcW w:w="5630" w:type="dxa"/>
          </w:tcPr>
          <w:p w14:paraId="374077BF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528D117D" w14:textId="77777777" w:rsidTr="0064045B">
        <w:tc>
          <w:tcPr>
            <w:tcW w:w="4111" w:type="dxa"/>
          </w:tcPr>
          <w:p w14:paraId="60F724E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Observer(s)</w:t>
            </w:r>
          </w:p>
        </w:tc>
        <w:tc>
          <w:tcPr>
            <w:tcW w:w="5630" w:type="dxa"/>
          </w:tcPr>
          <w:p w14:paraId="044E7FE4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08E4C314" w14:textId="77777777" w:rsidR="00B84D74" w:rsidRPr="00282CD2" w:rsidRDefault="00B84D74" w:rsidP="00B84D74">
      <w:pPr>
        <w:rPr>
          <w:rFonts w:asciiTheme="minorHAnsi" w:hAnsiTheme="minorHAnsi" w:cstheme="minorHAnsi"/>
          <w:bCs/>
          <w:sz w:val="18"/>
          <w:szCs w:val="18"/>
          <w:u w:val="single"/>
          <w:lang w:val="en-US"/>
        </w:rPr>
      </w:pPr>
    </w:p>
    <w:p w14:paraId="4B1C8180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t>Work plan</w:t>
      </w:r>
    </w:p>
    <w:p w14:paraId="1FA0DDEC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lang w:val="en-US"/>
        </w:rPr>
        <w:t>Please provide the following dates: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0"/>
      </w:tblGrid>
      <w:tr w:rsidR="00B84D74" w:rsidRPr="00282CD2" w14:paraId="7BAFAA5F" w14:textId="77777777" w:rsidTr="0064045B">
        <w:tc>
          <w:tcPr>
            <w:tcW w:w="4111" w:type="dxa"/>
          </w:tcPr>
          <w:p w14:paraId="796E7914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Pre-assessment visit (optional)</w:t>
            </w:r>
          </w:p>
        </w:tc>
        <w:tc>
          <w:tcPr>
            <w:tcW w:w="5630" w:type="dxa"/>
          </w:tcPr>
          <w:p w14:paraId="1E27E602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64AB2E98" w14:textId="77777777" w:rsidTr="0064045B">
        <w:tc>
          <w:tcPr>
            <w:tcW w:w="4111" w:type="dxa"/>
          </w:tcPr>
          <w:p w14:paraId="1D2801F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Site visit</w:t>
            </w:r>
          </w:p>
        </w:tc>
        <w:tc>
          <w:tcPr>
            <w:tcW w:w="5630" w:type="dxa"/>
          </w:tcPr>
          <w:p w14:paraId="22DF1EBE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8421424" w14:textId="77777777" w:rsidTr="0064045B">
        <w:tc>
          <w:tcPr>
            <w:tcW w:w="4111" w:type="dxa"/>
          </w:tcPr>
          <w:p w14:paraId="162779AD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Post-assessment workshop (optional)</w:t>
            </w:r>
          </w:p>
        </w:tc>
        <w:tc>
          <w:tcPr>
            <w:tcW w:w="5630" w:type="dxa"/>
          </w:tcPr>
          <w:p w14:paraId="0373B06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677550AA" w14:textId="77777777" w:rsidTr="0064045B">
        <w:tc>
          <w:tcPr>
            <w:tcW w:w="4111" w:type="dxa"/>
          </w:tcPr>
          <w:p w14:paraId="6A0B6492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Draft report</w:t>
            </w:r>
          </w:p>
        </w:tc>
        <w:tc>
          <w:tcPr>
            <w:tcW w:w="5630" w:type="dxa"/>
          </w:tcPr>
          <w:p w14:paraId="521E176B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1B1AE375" w14:textId="77777777" w:rsidTr="0064045B">
        <w:tc>
          <w:tcPr>
            <w:tcW w:w="4111" w:type="dxa"/>
          </w:tcPr>
          <w:p w14:paraId="1AA48012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Final report</w:t>
            </w:r>
          </w:p>
        </w:tc>
        <w:tc>
          <w:tcPr>
            <w:tcW w:w="5630" w:type="dxa"/>
          </w:tcPr>
          <w:p w14:paraId="33D2051C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4379D62C" w14:textId="77777777" w:rsidTr="0064045B">
        <w:tc>
          <w:tcPr>
            <w:tcW w:w="4111" w:type="dxa"/>
          </w:tcPr>
          <w:p w14:paraId="7194C2A3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Publication of the final report (encouraged) </w:t>
            </w:r>
          </w:p>
        </w:tc>
        <w:tc>
          <w:tcPr>
            <w:tcW w:w="5630" w:type="dxa"/>
          </w:tcPr>
          <w:p w14:paraId="72FBDDD3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341A2CD4" w14:textId="77777777" w:rsidR="00B84D74" w:rsidRPr="00282CD2" w:rsidRDefault="00B84D74" w:rsidP="00B84D74">
      <w:pPr>
        <w:rPr>
          <w:rFonts w:asciiTheme="minorHAnsi" w:hAnsiTheme="minorHAnsi" w:cstheme="minorHAnsi"/>
          <w:bCs/>
          <w:sz w:val="18"/>
          <w:szCs w:val="18"/>
          <w:u w:val="single"/>
          <w:lang w:val="en-US"/>
        </w:rPr>
      </w:pPr>
    </w:p>
    <w:p w14:paraId="58C452B5" w14:textId="77777777" w:rsidR="00BB6CBD" w:rsidRDefault="00BB6CBD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</w:p>
    <w:p w14:paraId="6B36887F" w14:textId="74FAE8DD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</w:pPr>
      <w:r w:rsidRPr="00282CD2">
        <w:rPr>
          <w:rFonts w:asciiTheme="minorHAnsi" w:hAnsiTheme="minorHAnsi" w:cstheme="minorHAnsi"/>
          <w:bCs/>
          <w:sz w:val="22"/>
          <w:szCs w:val="22"/>
          <w:u w:val="single"/>
          <w:lang w:val="en-US"/>
        </w:rPr>
        <w:lastRenderedPageBreak/>
        <w:t>Detailed Budget*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30"/>
      </w:tblGrid>
      <w:tr w:rsidR="00B84D74" w:rsidRPr="00282CD2" w14:paraId="55B47812" w14:textId="77777777" w:rsidTr="0064045B">
        <w:tc>
          <w:tcPr>
            <w:tcW w:w="4111" w:type="dxa"/>
          </w:tcPr>
          <w:p w14:paraId="261F54EB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Total budget</w:t>
            </w:r>
          </w:p>
        </w:tc>
        <w:tc>
          <w:tcPr>
            <w:tcW w:w="5630" w:type="dxa"/>
          </w:tcPr>
          <w:p w14:paraId="1B097AB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35860929" w14:textId="77777777" w:rsidTr="0064045B">
        <w:tc>
          <w:tcPr>
            <w:tcW w:w="4111" w:type="dxa"/>
          </w:tcPr>
          <w:p w14:paraId="076F24FB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HESG Assessment Fund requested</w:t>
            </w:r>
          </w:p>
        </w:tc>
        <w:tc>
          <w:tcPr>
            <w:tcW w:w="5630" w:type="dxa"/>
          </w:tcPr>
          <w:p w14:paraId="4DEA6DE0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7C17F621" w14:textId="77777777" w:rsidTr="0064045B">
        <w:tc>
          <w:tcPr>
            <w:tcW w:w="4111" w:type="dxa"/>
          </w:tcPr>
          <w:p w14:paraId="721A3B1D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Accredited Assessor(s) costs, including fees and expenses</w:t>
            </w:r>
          </w:p>
        </w:tc>
        <w:tc>
          <w:tcPr>
            <w:tcW w:w="5630" w:type="dxa"/>
          </w:tcPr>
          <w:p w14:paraId="735AC3D7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7AD845C6" w14:textId="77777777" w:rsidTr="0064045B">
        <w:tc>
          <w:tcPr>
            <w:tcW w:w="4111" w:type="dxa"/>
          </w:tcPr>
          <w:p w14:paraId="3E4A46E6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 sources of funding</w:t>
            </w:r>
          </w:p>
        </w:tc>
        <w:tc>
          <w:tcPr>
            <w:tcW w:w="5630" w:type="dxa"/>
          </w:tcPr>
          <w:p w14:paraId="428EC996" w14:textId="77777777" w:rsidR="00B84D74" w:rsidRPr="00282CD2" w:rsidRDefault="00B84D74" w:rsidP="0064045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84D74" w:rsidRPr="00282CD2" w14:paraId="02757D37" w14:textId="77777777" w:rsidTr="0064045B">
        <w:tc>
          <w:tcPr>
            <w:tcW w:w="4111" w:type="dxa"/>
          </w:tcPr>
          <w:p w14:paraId="55F9A54E" w14:textId="77777777" w:rsidR="00B84D74" w:rsidRPr="00282CD2" w:rsidRDefault="00B84D74" w:rsidP="0064045B">
            <w:pPr>
              <w:spacing w:after="200"/>
              <w:rPr>
                <w:rFonts w:asciiTheme="minorHAnsi" w:hAnsiTheme="minorHAnsi" w:cstheme="minorHAnsi"/>
                <w:lang w:val="en-US"/>
              </w:rPr>
            </w:pPr>
            <w:r w:rsidRPr="00282CD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Other sources of in-kind contribution</w:t>
            </w:r>
          </w:p>
        </w:tc>
        <w:tc>
          <w:tcPr>
            <w:tcW w:w="5630" w:type="dxa"/>
          </w:tcPr>
          <w:p w14:paraId="65477C39" w14:textId="77777777" w:rsidR="00B84D74" w:rsidRPr="00282CD2" w:rsidRDefault="00B84D74" w:rsidP="0064045B">
            <w:pPr>
              <w:spacing w:after="20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05146AC" w14:textId="77777777" w:rsidR="00B84D74" w:rsidRPr="00282CD2" w:rsidRDefault="00B84D74" w:rsidP="00B84D74">
      <w:pPr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9112E51" w14:textId="77777777" w:rsidR="00B84D74" w:rsidRPr="00282CD2" w:rsidRDefault="00B84D74" w:rsidP="00B84D74">
      <w:pPr>
        <w:rPr>
          <w:rFonts w:asciiTheme="minorHAnsi" w:eastAsiaTheme="majorEastAsia" w:hAnsiTheme="minorHAnsi" w:cstheme="minorHAnsi"/>
          <w:sz w:val="22"/>
        </w:rPr>
      </w:pPr>
      <w:r w:rsidRPr="00282CD2">
        <w:rPr>
          <w:rFonts w:asciiTheme="minorHAnsi" w:hAnsiTheme="minorHAnsi" w:cstheme="minorHAnsi"/>
          <w:bCs/>
          <w:sz w:val="22"/>
          <w:szCs w:val="22"/>
          <w:lang w:val="en-US"/>
        </w:rPr>
        <w:t>*Key selection criteria</w:t>
      </w:r>
    </w:p>
    <w:p w14:paraId="1BF80B99" w14:textId="77777777" w:rsidR="003B0F67" w:rsidRDefault="003B0F67"/>
    <w:sectPr w:rsidR="003B0F67" w:rsidSect="00B84D74">
      <w:footerReference w:type="even" r:id="rId5"/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699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AD7AF" w14:textId="77777777" w:rsidR="00124599" w:rsidRDefault="00BB6CBD" w:rsidP="00106B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A10A99" w14:textId="77777777" w:rsidR="00124599" w:rsidRDefault="00BB6CBD" w:rsidP="001245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85E" w14:textId="77777777" w:rsidR="00124599" w:rsidRDefault="00BB6CBD" w:rsidP="00106BF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Pg.</w:t>
    </w:r>
    <w:sdt>
      <w:sdtPr>
        <w:rPr>
          <w:rStyle w:val="PageNumber"/>
        </w:rPr>
        <w:id w:val="-140745908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83C3B">
          <w:rPr>
            <w:rStyle w:val="PageNumber"/>
            <w:sz w:val="18"/>
            <w:szCs w:val="18"/>
          </w:rPr>
          <w:fldChar w:fldCharType="begin"/>
        </w:r>
        <w:r w:rsidRPr="00983C3B">
          <w:rPr>
            <w:rStyle w:val="PageNumber"/>
            <w:sz w:val="18"/>
            <w:szCs w:val="18"/>
          </w:rPr>
          <w:instrText xml:space="preserve"> PAGE </w:instrText>
        </w:r>
        <w:r w:rsidRPr="00983C3B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noProof/>
            <w:sz w:val="18"/>
            <w:szCs w:val="18"/>
          </w:rPr>
          <w:t>7</w:t>
        </w:r>
        <w:r w:rsidRPr="00983C3B">
          <w:rPr>
            <w:rStyle w:val="PageNumber"/>
            <w:sz w:val="18"/>
            <w:szCs w:val="18"/>
          </w:rPr>
          <w:fldChar w:fldCharType="end"/>
        </w:r>
      </w:sdtContent>
    </w:sdt>
  </w:p>
  <w:p w14:paraId="077632C0" w14:textId="77777777" w:rsidR="004D48F5" w:rsidRPr="00983C3B" w:rsidRDefault="00BB6CBD" w:rsidP="00983C3B">
    <w:pPr>
      <w:pStyle w:val="Footer"/>
      <w:tabs>
        <w:tab w:val="clear" w:pos="4513"/>
        <w:tab w:val="clear" w:pos="9026"/>
        <w:tab w:val="left" w:pos="8647"/>
      </w:tabs>
      <w:ind w:right="107"/>
      <w:rPr>
        <w:rFonts w:cs="Tahom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767B"/>
    <w:multiLevelType w:val="hybridMultilevel"/>
    <w:tmpl w:val="0762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71C1"/>
    <w:multiLevelType w:val="hybridMultilevel"/>
    <w:tmpl w:val="9ADC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74"/>
    <w:rsid w:val="003B0F67"/>
    <w:rsid w:val="00557C71"/>
    <w:rsid w:val="00B84D74"/>
    <w:rsid w:val="00B923DC"/>
    <w:rsid w:val="00B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7F721"/>
  <w15:chartTrackingRefBased/>
  <w15:docId w15:val="{717924EF-3B51-254B-904D-BF3D9B2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74"/>
    <w:pPr>
      <w:spacing w:after="120" w:line="276" w:lineRule="auto"/>
    </w:pPr>
    <w:rPr>
      <w:rFonts w:ascii="Tahoma" w:eastAsiaTheme="minorEastAsia" w:hAnsi="Tahoma"/>
      <w:color w:val="404040" w:themeColor="background1" w:themeShade="4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4D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4D74"/>
    <w:rPr>
      <w:rFonts w:ascii="Tahoma" w:eastAsiaTheme="minorEastAsia" w:hAnsi="Tahoma"/>
      <w:color w:val="404040" w:themeColor="background1" w:themeShade="4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B84D74"/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C Bullet List,Colorful List - Accent 11"/>
    <w:basedOn w:val="Normal"/>
    <w:link w:val="ListParagraphChar"/>
    <w:uiPriority w:val="34"/>
    <w:qFormat/>
    <w:rsid w:val="00B84D74"/>
    <w:pPr>
      <w:ind w:left="720"/>
      <w:contextualSpacing/>
    </w:pPr>
  </w:style>
  <w:style w:type="character" w:customStyle="1" w:styleId="ListParagraphChar">
    <w:name w:val="List Paragraph Char"/>
    <w:aliases w:val="BC Bullet List Char,Colorful List - Accent 11 Char"/>
    <w:basedOn w:val="DefaultParagraphFont"/>
    <w:link w:val="ListParagraph"/>
    <w:uiPriority w:val="34"/>
    <w:rsid w:val="00B84D74"/>
    <w:rPr>
      <w:rFonts w:ascii="Tahoma" w:eastAsiaTheme="minorEastAsia" w:hAnsi="Tahoma"/>
      <w:color w:val="404040" w:themeColor="background1" w:themeShade="40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8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A318DF825FE47B35CF38AB0797FEE" ma:contentTypeVersion="13" ma:contentTypeDescription="Create a new document." ma:contentTypeScope="" ma:versionID="c8042901b96132b86986d6f996aeedb2">
  <xsd:schema xmlns:xsd="http://www.w3.org/2001/XMLSchema" xmlns:xs="http://www.w3.org/2001/XMLSchema" xmlns:p="http://schemas.microsoft.com/office/2006/metadata/properties" xmlns:ns2="d6e34c98-5fd8-42e7-8155-efa851b77a58" xmlns:ns3="361c3ead-ad7f-47f4-a005-112a9fe153ad" targetNamespace="http://schemas.microsoft.com/office/2006/metadata/properties" ma:root="true" ma:fieldsID="e6a05d52a56e96328a7692b81ef36f5e" ns2:_="" ns3:_="">
    <xsd:import namespace="d6e34c98-5fd8-42e7-8155-efa851b77a58"/>
    <xsd:import namespace="361c3ead-ad7f-47f4-a005-112a9fe15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4c98-5fd8-42e7-8155-efa851b77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c3ead-ad7f-47f4-a005-112a9fe15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25A57-A162-450A-99EA-B2F132221778}"/>
</file>

<file path=customXml/itemProps2.xml><?xml version="1.0" encoding="utf-8"?>
<ds:datastoreItem xmlns:ds="http://schemas.openxmlformats.org/officeDocument/2006/customXml" ds:itemID="{31CC71F3-A5C5-466E-80AC-6F736BACACA4}"/>
</file>

<file path=customXml/itemProps3.xml><?xml version="1.0" encoding="utf-8"?>
<ds:datastoreItem xmlns:ds="http://schemas.openxmlformats.org/officeDocument/2006/customXml" ds:itemID="{88E32776-DA2B-45B7-9624-C065B2C4E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Kadyrzhanova</dc:creator>
  <cp:keywords/>
  <dc:description/>
  <cp:lastModifiedBy>Amina Kadyrzhanova</cp:lastModifiedBy>
  <cp:revision>2</cp:revision>
  <dcterms:created xsi:type="dcterms:W3CDTF">2022-02-16T20:21:00Z</dcterms:created>
  <dcterms:modified xsi:type="dcterms:W3CDTF">2022-02-16T20:22:00Z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0x0101000AEA318DF825FE47B35CF38AB0797FEE</vt:lpwstr>
  </property>
</Properties>
</file>